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15" w:rsidRPr="006425B4" w:rsidRDefault="00521615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521615" w:rsidRPr="006425B4" w:rsidRDefault="006425B4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&lt; CARTA INTESTATA &gt;</w:t>
      </w:r>
    </w:p>
    <w:p w:rsidR="00521615" w:rsidRPr="006425B4" w:rsidRDefault="00521615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9E635E" w:rsidRDefault="009E635E">
      <w:pPr>
        <w:spacing w:line="230" w:lineRule="exact"/>
        <w:ind w:left="1160" w:right="262"/>
        <w:rPr>
          <w:rFonts w:ascii="Arial" w:hAnsi="Arial" w:cs="Arial"/>
          <w:bCs/>
          <w:color w:val="000000"/>
          <w:sz w:val="20"/>
          <w:szCs w:val="20"/>
          <w:lang w:val="it-IT"/>
        </w:rPr>
      </w:pPr>
      <w:r>
        <w:rPr>
          <w:rFonts w:ascii="Arial" w:hAnsi="Arial" w:cs="Arial"/>
          <w:bCs/>
          <w:color w:val="000000"/>
          <w:sz w:val="20"/>
          <w:szCs w:val="20"/>
          <w:lang w:val="it-IT"/>
        </w:rPr>
        <w:t>Data gg/mm/2018</w:t>
      </w:r>
    </w:p>
    <w:p w:rsidR="009E635E" w:rsidRDefault="009E635E">
      <w:pPr>
        <w:spacing w:line="230" w:lineRule="exact"/>
        <w:ind w:left="1160" w:right="262"/>
        <w:rPr>
          <w:rFonts w:ascii="Arial" w:hAnsi="Arial" w:cs="Arial"/>
          <w:bCs/>
          <w:color w:val="000000"/>
          <w:sz w:val="20"/>
          <w:szCs w:val="20"/>
          <w:lang w:val="it-IT"/>
        </w:rPr>
      </w:pPr>
    </w:p>
    <w:p w:rsidR="009E635E" w:rsidRDefault="009E635E">
      <w:pPr>
        <w:spacing w:line="230" w:lineRule="exact"/>
        <w:ind w:left="1160" w:right="262"/>
        <w:rPr>
          <w:rFonts w:ascii="Arial" w:hAnsi="Arial" w:cs="Arial"/>
          <w:bCs/>
          <w:color w:val="000000"/>
          <w:sz w:val="20"/>
          <w:szCs w:val="20"/>
          <w:lang w:val="it-IT"/>
        </w:rPr>
      </w:pPr>
    </w:p>
    <w:p w:rsidR="009E635E" w:rsidRDefault="009E635E">
      <w:pPr>
        <w:spacing w:line="230" w:lineRule="exact"/>
        <w:ind w:left="1160" w:right="262"/>
        <w:rPr>
          <w:rFonts w:ascii="Arial" w:hAnsi="Arial" w:cs="Arial"/>
          <w:bCs/>
          <w:color w:val="000000"/>
          <w:sz w:val="20"/>
          <w:szCs w:val="20"/>
          <w:lang w:val="it-IT"/>
        </w:rPr>
      </w:pPr>
    </w:p>
    <w:p w:rsidR="00521615" w:rsidRPr="006425B4" w:rsidRDefault="00B93E1B">
      <w:pPr>
        <w:spacing w:line="230" w:lineRule="exact"/>
        <w:ind w:left="1160" w:right="262"/>
        <w:rPr>
          <w:rFonts w:ascii="Times New Roman" w:hAnsi="Times New Roman" w:cs="Times New Roman"/>
          <w:color w:val="010302"/>
          <w:lang w:val="it-IT"/>
        </w:rPr>
      </w:pPr>
      <w:r w:rsidRPr="006425B4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OGGETTO: </w:t>
      </w:r>
      <w:r w:rsidRPr="006425B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Introduzione della fattura elettronica B2B </w:t>
      </w:r>
    </w:p>
    <w:p w:rsidR="009E635E" w:rsidRDefault="009E635E" w:rsidP="009E635E">
      <w:pPr>
        <w:spacing w:after="120"/>
        <w:ind w:left="1162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6425B4" w:rsidRDefault="006425B4" w:rsidP="006425B4">
      <w:pPr>
        <w:spacing w:after="120"/>
        <w:ind w:left="1162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21615" w:rsidRPr="006425B4" w:rsidRDefault="006425B4" w:rsidP="00B93E1B">
      <w:pPr>
        <w:spacing w:after="120"/>
        <w:ind w:left="1440"/>
        <w:rPr>
          <w:rFonts w:ascii="Times New Roman" w:hAnsi="Times New Roman" w:cs="Times New Roman"/>
          <w:color w:val="010302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Gentile Fornitore,</w:t>
      </w:r>
    </w:p>
    <w:p w:rsidR="006425B4" w:rsidRDefault="006425B4">
      <w:pPr>
        <w:spacing w:line="230" w:lineRule="exact"/>
        <w:ind w:left="1160" w:right="232"/>
        <w:rPr>
          <w:rFonts w:ascii="ArialMT" w:hAnsi="ArialMT" w:cs="ArialMT"/>
          <w:color w:val="000000"/>
          <w:sz w:val="20"/>
          <w:szCs w:val="20"/>
          <w:lang w:val="it-IT"/>
        </w:rPr>
      </w:pPr>
    </w:p>
    <w:p w:rsidR="00521615" w:rsidRPr="009E635E" w:rsidRDefault="00B93E1B" w:rsidP="009E635E">
      <w:pPr>
        <w:spacing w:line="360" w:lineRule="auto"/>
        <w:ind w:left="1162" w:right="232"/>
        <w:jc w:val="both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 xml:space="preserve">l’articolo 1, comma 916, della legge n. 205 del 27 dicembre 2017 ha introdotto l’obbligo a partire dal </w:t>
      </w:r>
      <w:r w:rsidR="006425B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1°</w:t>
      </w:r>
      <w:r w:rsidRPr="006425B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gennaio 2019 di fatturazione elettronica </w:t>
      </w:r>
      <w:r w:rsidRPr="009E635E">
        <w:rPr>
          <w:rFonts w:ascii="Arial" w:hAnsi="Arial" w:cs="Arial"/>
          <w:bCs/>
          <w:color w:val="000000"/>
          <w:sz w:val="20"/>
          <w:szCs w:val="20"/>
          <w:lang w:val="it-IT"/>
        </w:rPr>
        <w:t>per le cessioni di beni e le prestazioni di servizio effettuate tra soggetti residenti, stabiliti o identifica</w:t>
      </w:r>
      <w:r w:rsidR="006425B4" w:rsidRPr="009E635E">
        <w:rPr>
          <w:rFonts w:ascii="Arial" w:hAnsi="Arial" w:cs="Arial"/>
          <w:bCs/>
          <w:color w:val="000000"/>
          <w:sz w:val="20"/>
          <w:szCs w:val="20"/>
          <w:lang w:val="it-IT"/>
        </w:rPr>
        <w:t>ti nel territorio dello Stato.</w:t>
      </w:r>
    </w:p>
    <w:p w:rsidR="006425B4" w:rsidRPr="006425B4" w:rsidRDefault="006425B4" w:rsidP="009E635E">
      <w:pPr>
        <w:spacing w:line="360" w:lineRule="auto"/>
        <w:ind w:left="1162" w:right="232"/>
        <w:jc w:val="both"/>
        <w:rPr>
          <w:rFonts w:ascii="Times New Roman" w:hAnsi="Times New Roman" w:cs="Times New Roman"/>
          <w:color w:val="010302"/>
          <w:lang w:val="it-IT"/>
        </w:rPr>
      </w:pPr>
    </w:p>
    <w:p w:rsidR="00521615" w:rsidRDefault="00B93E1B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425B4">
        <w:rPr>
          <w:rFonts w:ascii="Arial" w:hAnsi="Arial" w:cs="Arial"/>
          <w:color w:val="000000"/>
          <w:sz w:val="20"/>
          <w:szCs w:val="20"/>
          <w:lang w:val="it-IT"/>
        </w:rPr>
        <w:t>Al fine di consentirvi la trasmissione delle fatture nel rispetto del n</w:t>
      </w:r>
      <w:r w:rsidR="006425B4">
        <w:rPr>
          <w:rFonts w:ascii="Arial" w:hAnsi="Arial" w:cs="Arial"/>
          <w:color w:val="000000"/>
          <w:sz w:val="20"/>
          <w:szCs w:val="20"/>
          <w:lang w:val="it-IT"/>
        </w:rPr>
        <w:t xml:space="preserve">uovo adempimento normativo, vi 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>c</w:t>
      </w:r>
      <w:r w:rsidRPr="006425B4">
        <w:rPr>
          <w:rFonts w:ascii="ArialMT" w:hAnsi="ArialMT" w:cs="ArialMT"/>
          <w:color w:val="000000"/>
          <w:spacing w:val="-2"/>
          <w:sz w:val="20"/>
          <w:szCs w:val="20"/>
          <w:lang w:val="it-IT"/>
        </w:rPr>
        <w:t>o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 xml:space="preserve">munichiamo che per </w:t>
      </w:r>
      <w:r w:rsidR="006425B4">
        <w:rPr>
          <w:rFonts w:ascii="ArialMT" w:hAnsi="ArialMT" w:cs="ArialMT"/>
          <w:color w:val="000000"/>
          <w:sz w:val="20"/>
          <w:szCs w:val="20"/>
          <w:lang w:val="it-IT"/>
        </w:rPr>
        <w:t>le fatture da inviare al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 xml:space="preserve">la </w:t>
      </w:r>
      <w:r w:rsidR="006425B4">
        <w:rPr>
          <w:rFonts w:ascii="ArialMT" w:hAnsi="ArialMT" w:cs="ArialMT"/>
          <w:color w:val="000000"/>
          <w:sz w:val="20"/>
          <w:szCs w:val="20"/>
          <w:lang w:val="it-IT"/>
        </w:rPr>
        <w:t xml:space="preserve">nostra 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>Società i c</w:t>
      </w:r>
      <w:r w:rsidRPr="006425B4">
        <w:rPr>
          <w:rFonts w:ascii="ArialMT" w:hAnsi="ArialMT" w:cs="ArialMT"/>
          <w:color w:val="000000"/>
          <w:spacing w:val="-2"/>
          <w:sz w:val="20"/>
          <w:szCs w:val="20"/>
          <w:lang w:val="it-IT"/>
        </w:rPr>
        <w:t>a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>mpi “</w:t>
      </w:r>
      <w:r w:rsidRPr="006425B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Codice Destinatario</w:t>
      </w:r>
      <w:r w:rsidRPr="006425B4">
        <w:rPr>
          <w:rFonts w:ascii="ArialMT" w:hAnsi="ArialMT" w:cs="ArialMT"/>
          <w:color w:val="000000"/>
          <w:sz w:val="20"/>
          <w:szCs w:val="20"/>
          <w:lang w:val="it-IT"/>
        </w:rPr>
        <w:t>” e “</w:t>
      </w:r>
      <w:r w:rsidRPr="006425B4">
        <w:rPr>
          <w:rFonts w:ascii="Arial-BoldMT" w:hAnsi="Arial-BoldMT" w:cs="Arial-BoldMT"/>
          <w:b/>
          <w:bCs/>
          <w:color w:val="000000"/>
          <w:sz w:val="20"/>
          <w:szCs w:val="20"/>
          <w:lang w:val="it-IT"/>
        </w:rPr>
        <w:t>PEC”</w:t>
      </w:r>
      <w:r w:rsidRPr="006425B4">
        <w:rPr>
          <w:rFonts w:ascii="Arial" w:hAnsi="Arial" w:cs="Arial"/>
          <w:color w:val="000000"/>
          <w:sz w:val="20"/>
          <w:szCs w:val="20"/>
          <w:lang w:val="it-IT"/>
        </w:rPr>
        <w:t xml:space="preserve"> dovranno </w:t>
      </w:r>
      <w:r w:rsidR="006425B4">
        <w:rPr>
          <w:rFonts w:ascii="Arial" w:hAnsi="Arial" w:cs="Arial"/>
          <w:color w:val="000000"/>
          <w:sz w:val="20"/>
          <w:szCs w:val="20"/>
          <w:lang w:val="it-IT"/>
        </w:rPr>
        <w:t>essere compilati come segue:</w:t>
      </w:r>
    </w:p>
    <w:p w:rsidR="006425B4" w:rsidRDefault="006425B4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Style w:val="Grigliatabella"/>
        <w:tblW w:w="0" w:type="auto"/>
        <w:tblInd w:w="288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6425B4" w:rsidTr="006425B4">
        <w:tc>
          <w:tcPr>
            <w:tcW w:w="2835" w:type="dxa"/>
          </w:tcPr>
          <w:p w:rsidR="006425B4" w:rsidRDefault="006425B4" w:rsidP="006425B4">
            <w:pPr>
              <w:spacing w:line="229" w:lineRule="exact"/>
              <w:ind w:right="490"/>
              <w:jc w:val="center"/>
              <w:rPr>
                <w:rFonts w:ascii="Times New Roman" w:hAnsi="Times New Roman" w:cs="Times New Roman"/>
                <w:color w:val="010302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2835" w:type="dxa"/>
          </w:tcPr>
          <w:p w:rsidR="006425B4" w:rsidRDefault="006425B4" w:rsidP="006425B4">
            <w:pPr>
              <w:spacing w:line="229" w:lineRule="exact"/>
              <w:ind w:right="490"/>
              <w:jc w:val="center"/>
              <w:rPr>
                <w:rFonts w:ascii="Times New Roman" w:hAnsi="Times New Roman" w:cs="Times New Roman"/>
                <w:color w:val="01030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</w:t>
            </w:r>
            <w:proofErr w:type="spellEnd"/>
          </w:p>
        </w:tc>
      </w:tr>
      <w:tr w:rsidR="006425B4" w:rsidTr="006425B4">
        <w:tc>
          <w:tcPr>
            <w:tcW w:w="2835" w:type="dxa"/>
          </w:tcPr>
          <w:p w:rsidR="006425B4" w:rsidRPr="00923BC0" w:rsidRDefault="006425B4">
            <w:pPr>
              <w:spacing w:line="229" w:lineRule="exact"/>
              <w:ind w:right="490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</w:p>
          <w:p w:rsidR="006425B4" w:rsidRPr="00923BC0" w:rsidRDefault="00923BC0" w:rsidP="006425B4">
            <w:pPr>
              <w:spacing w:line="229" w:lineRule="exact"/>
              <w:ind w:right="49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23BC0">
              <w:rPr>
                <w:b/>
              </w:rPr>
              <w:t>7G984OP</w:t>
            </w:r>
            <w:bookmarkEnd w:id="0"/>
          </w:p>
        </w:tc>
        <w:tc>
          <w:tcPr>
            <w:tcW w:w="2835" w:type="dxa"/>
          </w:tcPr>
          <w:p w:rsidR="006425B4" w:rsidRDefault="006425B4">
            <w:pPr>
              <w:spacing w:line="229" w:lineRule="exact"/>
              <w:ind w:right="490"/>
              <w:rPr>
                <w:rFonts w:ascii="Times New Roman" w:hAnsi="Times New Roman" w:cs="Times New Roman"/>
                <w:color w:val="010302"/>
                <w:lang w:val="it-IT"/>
              </w:rPr>
            </w:pPr>
          </w:p>
          <w:p w:rsidR="006425B4" w:rsidRPr="006425B4" w:rsidRDefault="006425B4" w:rsidP="006425B4">
            <w:pPr>
              <w:spacing w:line="229" w:lineRule="exact"/>
              <w:ind w:right="490"/>
              <w:jc w:val="center"/>
              <w:rPr>
                <w:rFonts w:ascii="Times New Roman" w:hAnsi="Times New Roman" w:cs="Times New Roman"/>
                <w:i/>
                <w:color w:val="010302"/>
                <w:lang w:val="it-IT"/>
              </w:rPr>
            </w:pPr>
            <w:proofErr w:type="spellStart"/>
            <w:r w:rsidRPr="006425B4">
              <w:rPr>
                <w:rFonts w:ascii="Times New Roman" w:hAnsi="Times New Roman" w:cs="Times New Roman"/>
                <w:i/>
                <w:color w:val="010302"/>
                <w:lang w:val="it-IT"/>
              </w:rPr>
              <w:t>blank</w:t>
            </w:r>
            <w:proofErr w:type="spellEnd"/>
          </w:p>
          <w:p w:rsidR="006425B4" w:rsidRDefault="006425B4">
            <w:pPr>
              <w:spacing w:line="229" w:lineRule="exact"/>
              <w:ind w:right="490"/>
              <w:rPr>
                <w:rFonts w:ascii="Times New Roman" w:hAnsi="Times New Roman" w:cs="Times New Roman"/>
                <w:color w:val="010302"/>
                <w:lang w:val="it-IT"/>
              </w:rPr>
            </w:pPr>
          </w:p>
        </w:tc>
      </w:tr>
    </w:tbl>
    <w:p w:rsidR="009E635E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9E635E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Il codice destinatario identifica la società cui abbiamo delegato la gestione degli adempimenti di fatturazione elettronica: Arancia-ICT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Srl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(</w:t>
      </w:r>
      <w:hyperlink r:id="rId4" w:history="1">
        <w:r w:rsidRPr="00A87E6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www.fatturanoproblem.it</w:t>
        </w:r>
      </w:hyperlink>
      <w:r>
        <w:rPr>
          <w:rFonts w:ascii="Arial" w:hAnsi="Arial" w:cs="Arial"/>
          <w:color w:val="000000"/>
          <w:sz w:val="20"/>
          <w:szCs w:val="20"/>
          <w:lang w:val="it-IT"/>
        </w:rPr>
        <w:t xml:space="preserve"> ).</w:t>
      </w:r>
    </w:p>
    <w:p w:rsidR="009009C3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In caso di necessità di chiarimenti in merito al contenuto della presente, vi preghiamo di contattare Arancia-ICT al numero 091 7742509. </w:t>
      </w:r>
    </w:p>
    <w:p w:rsidR="009E635E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Grazie.</w:t>
      </w:r>
    </w:p>
    <w:p w:rsidR="009E635E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21615" w:rsidRPr="009E635E" w:rsidRDefault="009E635E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Cordiali saluti</w:t>
      </w:r>
    </w:p>
    <w:p w:rsidR="00521615" w:rsidRPr="009E635E" w:rsidRDefault="00521615" w:rsidP="009E635E">
      <w:pPr>
        <w:spacing w:line="360" w:lineRule="auto"/>
        <w:ind w:left="1162" w:right="49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sectPr w:rsidR="00521615" w:rsidRPr="009E635E" w:rsidSect="009E635E">
      <w:type w:val="continuous"/>
      <w:pgSz w:w="11921" w:h="16850"/>
      <w:pgMar w:top="500" w:right="1573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Arial-BoldMT">
    <w:altName w:val="Arial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15"/>
    <w:rsid w:val="00521615"/>
    <w:rsid w:val="006425B4"/>
    <w:rsid w:val="009009C3"/>
    <w:rsid w:val="00923BC0"/>
    <w:rsid w:val="009E635E"/>
    <w:rsid w:val="00B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3FD1-D6FE-4A1B-B663-79B59FE1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tturanoproble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Arancia</cp:lastModifiedBy>
  <cp:revision>5</cp:revision>
  <dcterms:created xsi:type="dcterms:W3CDTF">2018-09-17T17:08:00Z</dcterms:created>
  <dcterms:modified xsi:type="dcterms:W3CDTF">2018-09-25T08:32:00Z</dcterms:modified>
</cp:coreProperties>
</file>